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8" w:rsidRPr="008A503D" w:rsidRDefault="008444F8" w:rsidP="008444F8">
      <w:pPr>
        <w:jc w:val="center"/>
        <w:rPr>
          <w:b/>
        </w:rPr>
      </w:pPr>
      <w:r w:rsidRPr="008A503D">
        <w:rPr>
          <w:b/>
        </w:rPr>
        <w:t>BOLVADİN İLÇE MİLLİ EĞİTİM MÜDÜRLÜĞÜ</w:t>
      </w:r>
      <w:r w:rsidR="004D0873">
        <w:rPr>
          <w:b/>
        </w:rPr>
        <w:t xml:space="preserve"> BİLGİ</w:t>
      </w:r>
      <w:r w:rsidRPr="008A503D">
        <w:rPr>
          <w:b/>
        </w:rPr>
        <w:t xml:space="preserve"> YARIŞMA</w:t>
      </w:r>
      <w:r w:rsidR="004D0873">
        <w:rPr>
          <w:b/>
        </w:rPr>
        <w:t>SI</w:t>
      </w:r>
      <w:r w:rsidRPr="008A503D">
        <w:rPr>
          <w:b/>
        </w:rPr>
        <w:t xml:space="preserve"> ETKİNLİĞİ</w:t>
      </w:r>
    </w:p>
    <w:tbl>
      <w:tblPr>
        <w:tblStyle w:val="TabloKlavuzu"/>
        <w:tblpPr w:leftFromText="141" w:rightFromText="141" w:vertAnchor="page" w:horzAnchor="margin" w:tblpY="1966"/>
        <w:tblW w:w="9318" w:type="dxa"/>
        <w:tblLook w:val="04A0"/>
      </w:tblPr>
      <w:tblGrid>
        <w:gridCol w:w="1425"/>
        <w:gridCol w:w="7893"/>
      </w:tblGrid>
      <w:tr w:rsidR="008444F8" w:rsidTr="008444F8">
        <w:trPr>
          <w:trHeight w:val="610"/>
        </w:trPr>
        <w:tc>
          <w:tcPr>
            <w:tcW w:w="1384" w:type="dxa"/>
          </w:tcPr>
          <w:p w:rsidR="008444F8" w:rsidRPr="00697CCD" w:rsidRDefault="008444F8" w:rsidP="00697CCD">
            <w:pPr>
              <w:jc w:val="center"/>
              <w:rPr>
                <w:b/>
              </w:rPr>
            </w:pPr>
            <w:r w:rsidRPr="00697CCD">
              <w:rPr>
                <w:b/>
              </w:rPr>
              <w:t>TÜR:</w:t>
            </w:r>
          </w:p>
        </w:tc>
        <w:tc>
          <w:tcPr>
            <w:tcW w:w="7934" w:type="dxa"/>
          </w:tcPr>
          <w:p w:rsidR="008444F8" w:rsidRDefault="008444F8" w:rsidP="008444F8">
            <w:r>
              <w:t>BİLGİ YARIŞMASI</w:t>
            </w:r>
          </w:p>
        </w:tc>
      </w:tr>
      <w:tr w:rsidR="008444F8" w:rsidTr="008444F8">
        <w:trPr>
          <w:trHeight w:val="610"/>
        </w:trPr>
        <w:tc>
          <w:tcPr>
            <w:tcW w:w="1384" w:type="dxa"/>
          </w:tcPr>
          <w:p w:rsidR="008444F8" w:rsidRPr="00697CCD" w:rsidRDefault="008444F8" w:rsidP="00697CCD">
            <w:pPr>
              <w:jc w:val="center"/>
              <w:rPr>
                <w:b/>
              </w:rPr>
            </w:pPr>
            <w:r w:rsidRPr="00697CCD">
              <w:rPr>
                <w:b/>
              </w:rPr>
              <w:t>ETKİNLİĞİN ADI:</w:t>
            </w:r>
          </w:p>
          <w:p w:rsidR="008444F8" w:rsidRDefault="008444F8" w:rsidP="008444F8"/>
        </w:tc>
        <w:tc>
          <w:tcPr>
            <w:tcW w:w="7934" w:type="dxa"/>
          </w:tcPr>
          <w:p w:rsidR="008444F8" w:rsidRDefault="008444F8" w:rsidP="008444F8">
            <w:r>
              <w:t>7.SINIFLAR BİLGİDE YARIŞIYOR</w:t>
            </w:r>
          </w:p>
        </w:tc>
      </w:tr>
      <w:tr w:rsidR="008444F8" w:rsidTr="008444F8">
        <w:trPr>
          <w:trHeight w:val="610"/>
        </w:trPr>
        <w:tc>
          <w:tcPr>
            <w:tcW w:w="1384" w:type="dxa"/>
          </w:tcPr>
          <w:p w:rsidR="00697CCD" w:rsidRDefault="00697CCD" w:rsidP="008444F8"/>
          <w:p w:rsidR="00697CCD" w:rsidRDefault="00697CCD" w:rsidP="008444F8"/>
          <w:p w:rsidR="00697CCD" w:rsidRDefault="00697CCD" w:rsidP="008444F8"/>
          <w:p w:rsidR="00697CCD" w:rsidRDefault="00697CCD" w:rsidP="008444F8"/>
          <w:p w:rsidR="00697CCD" w:rsidRDefault="00697CCD" w:rsidP="008444F8"/>
          <w:p w:rsidR="008444F8" w:rsidRPr="00697CCD" w:rsidRDefault="008444F8" w:rsidP="00697CCD">
            <w:pPr>
              <w:jc w:val="center"/>
              <w:rPr>
                <w:b/>
              </w:rPr>
            </w:pPr>
            <w:r w:rsidRPr="00697CCD">
              <w:rPr>
                <w:b/>
              </w:rPr>
              <w:t>YARIŞMANIN İÇERİĞİ:</w:t>
            </w:r>
          </w:p>
        </w:tc>
        <w:tc>
          <w:tcPr>
            <w:tcW w:w="7934" w:type="dxa"/>
          </w:tcPr>
          <w:p w:rsidR="008444F8" w:rsidRDefault="00697CCD" w:rsidP="008444F8">
            <w:r>
              <w:t>BİLGİ YARIŞMASI İKİ AŞAMA</w:t>
            </w:r>
            <w:r w:rsidR="008444F8">
              <w:t>DA DÜZENLENECEKTİR.</w:t>
            </w:r>
          </w:p>
          <w:p w:rsidR="008444F8" w:rsidRPr="00697CCD" w:rsidRDefault="004D0873" w:rsidP="008444F8">
            <w:pPr>
              <w:rPr>
                <w:b/>
              </w:rPr>
            </w:pPr>
            <w:r>
              <w:rPr>
                <w:b/>
              </w:rPr>
              <w:t>1. AŞAMA: ÖN ELEME</w:t>
            </w:r>
          </w:p>
          <w:p w:rsidR="008444F8" w:rsidRDefault="008444F8" w:rsidP="008444F8">
            <w:r>
              <w:t>ÖN ELEME SINAVINA HER OKUL 4 ÖĞRENCİ İLE KATILACAKTIR.</w:t>
            </w:r>
            <w:r w:rsidR="000513EA">
              <w:t xml:space="preserve"> </w:t>
            </w:r>
            <w:r>
              <w:t xml:space="preserve">ÖN ELEME SINAVINDA ÖĞRENCİLERDEN TOPLAM 40 SORU ÇÖZMELERİ </w:t>
            </w:r>
            <w:proofErr w:type="gramStart"/>
            <w:r>
              <w:t>İSTENECEKTİR.</w:t>
            </w:r>
            <w:r w:rsidR="006A5139">
              <w:t>SORULAR</w:t>
            </w:r>
            <w:proofErr w:type="gramEnd"/>
            <w:r w:rsidR="006A5139">
              <w:t xml:space="preserve">: 6  ADET TÜRKÇE,6  ADET  FEN BİLİMLERİ,6  ADET  SOSYAL BİLGİLER,6  ADET  MATEMATİK,6  ADET  DİN KÜLTÜRÜ VE AHLAK BİLGİSİ , 6  ADET  İNGİLİZCE </w:t>
            </w:r>
            <w:r w:rsidR="000513EA">
              <w:t xml:space="preserve"> </w:t>
            </w:r>
            <w:r w:rsidR="006A5139">
              <w:t xml:space="preserve">VE </w:t>
            </w:r>
            <w:r w:rsidR="000513EA">
              <w:t xml:space="preserve"> </w:t>
            </w:r>
            <w:r w:rsidR="006A5139">
              <w:t>4 ADET GENEL KÜLTÜR SORUSU ŞEKLİNDE OLACAKTIR.</w:t>
            </w:r>
            <w:r>
              <w:t xml:space="preserve">ÖN ELEME SINAVI SONUÇLARI PUANLANARAK SIRALAMA YAPILACAK VE FİNALE </w:t>
            </w:r>
            <w:r w:rsidR="00697CCD">
              <w:t>EN YÜKSEK PUAN ELDE EDEN 3 OKUL ÇIKACAKTIR.</w:t>
            </w:r>
          </w:p>
          <w:p w:rsidR="00697CCD" w:rsidRDefault="00697CCD" w:rsidP="008444F8">
            <w:r w:rsidRPr="00697CCD">
              <w:rPr>
                <w:b/>
              </w:rPr>
              <w:t>ÖN ELEME SINAVI YER VE TARİHİ:</w:t>
            </w:r>
            <w:r>
              <w:t xml:space="preserve"> ÖN ELEME SINAVI RAZİYE SULTAN-YUSUF KAYABAŞI SOSYAL BİLİMLER </w:t>
            </w:r>
            <w:proofErr w:type="gramStart"/>
            <w:r>
              <w:t>LİSESİNDE  16</w:t>
            </w:r>
            <w:proofErr w:type="gramEnd"/>
            <w:r>
              <w:t xml:space="preserve"> OCAK 2017 TARİHİNDE  SAAT  14:00 DA BAŞLAYACAKTIR.</w:t>
            </w:r>
          </w:p>
          <w:p w:rsidR="00697CCD" w:rsidRDefault="00697CCD" w:rsidP="008444F8"/>
          <w:p w:rsidR="00697CCD" w:rsidRPr="00697CCD" w:rsidRDefault="004D0873" w:rsidP="008444F8">
            <w:pPr>
              <w:rPr>
                <w:b/>
              </w:rPr>
            </w:pPr>
            <w:r>
              <w:rPr>
                <w:b/>
              </w:rPr>
              <w:t>2. AŞAMA: FİNAL</w:t>
            </w:r>
          </w:p>
          <w:p w:rsidR="00697CCD" w:rsidRDefault="00697CCD" w:rsidP="008444F8">
            <w:r>
              <w:t xml:space="preserve">ÖN ELEME SINAVINDA EN YÜKSEK PUANI ALAN 3 OKUL BİLGİ YARIŞMASI FİNALİNDE YARIŞMAYA HAK </w:t>
            </w:r>
            <w:proofErr w:type="gramStart"/>
            <w:r>
              <w:t>KAZANACAKTIR.FİNAL</w:t>
            </w:r>
            <w:proofErr w:type="gramEnd"/>
            <w:r>
              <w:t xml:space="preserve"> AŞAMASINA KATILMAYA HAK KAZANAN OKULLAR , FİNALE 3 ASİL , 1 YEDEK OLMAK ÜZERE 4 ÖĞRENCİ İLE KATILACAKTIR. </w:t>
            </w:r>
            <w:r w:rsidR="006A5139">
              <w:t>SORULAR: 3  ADET TÜRKÇE,3  ADET  FEN BİLİMLERİ</w:t>
            </w:r>
            <w:bookmarkStart w:id="0" w:name="_GoBack"/>
            <w:bookmarkEnd w:id="0"/>
            <w:r w:rsidR="006A5139">
              <w:t xml:space="preserve">, 3  ADET  SOSYAL BİLGİLER, 3  ADET  MATEMATİK, 3  ADET  DİN KÜLTÜRÜ VE AHLAK </w:t>
            </w:r>
            <w:proofErr w:type="gramStart"/>
            <w:r w:rsidR="006A5139">
              <w:t>BİLGİSİ , 3</w:t>
            </w:r>
            <w:proofErr w:type="gramEnd"/>
            <w:r w:rsidR="006A5139">
              <w:t xml:space="preserve">  ADET  İNGİLİZCE VE 2 ADET GENEL KÜLTÜR SORUSU ŞEKLİNDE OLACAKTIR.</w:t>
            </w:r>
          </w:p>
          <w:p w:rsidR="00697CCD" w:rsidRPr="008A503D" w:rsidRDefault="00697CCD" w:rsidP="008444F8">
            <w:r w:rsidRPr="00697CCD">
              <w:rPr>
                <w:b/>
              </w:rPr>
              <w:t>YARIŞMA FİNALİNİN YAPILACAĞI YER VE TARİH:</w:t>
            </w:r>
            <w:r w:rsidR="008A503D">
              <w:rPr>
                <w:b/>
              </w:rPr>
              <w:t xml:space="preserve"> </w:t>
            </w:r>
            <w:r w:rsidR="008A503D">
              <w:t xml:space="preserve">YARIŞMA FİNALİ BOLVADİN ENDÜSTRİ MESLEK </w:t>
            </w:r>
            <w:proofErr w:type="gramStart"/>
            <w:r w:rsidR="008A503D">
              <w:t>LİSESİNDE  19</w:t>
            </w:r>
            <w:proofErr w:type="gramEnd"/>
            <w:r w:rsidR="008A503D">
              <w:t xml:space="preserve"> OCAK 2017 TARİHİNDE GERÇEKLEŞTİRİLECEKTİR.</w:t>
            </w:r>
          </w:p>
          <w:p w:rsidR="008444F8" w:rsidRDefault="008444F8" w:rsidP="008444F8"/>
        </w:tc>
      </w:tr>
    </w:tbl>
    <w:p w:rsidR="00712CC6" w:rsidRPr="008444F8" w:rsidRDefault="00712CC6" w:rsidP="008444F8"/>
    <w:sectPr w:rsidR="00712CC6" w:rsidRPr="008444F8" w:rsidSect="000C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08"/>
    <w:multiLevelType w:val="hybridMultilevel"/>
    <w:tmpl w:val="815890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6923"/>
    <w:multiLevelType w:val="hybridMultilevel"/>
    <w:tmpl w:val="BC4C610A"/>
    <w:lvl w:ilvl="0" w:tplc="3AB0E86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0132"/>
    <w:multiLevelType w:val="hybridMultilevel"/>
    <w:tmpl w:val="40F0B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4F8"/>
    <w:rsid w:val="000513EA"/>
    <w:rsid w:val="000C3CEC"/>
    <w:rsid w:val="004D0873"/>
    <w:rsid w:val="00697CCD"/>
    <w:rsid w:val="006A5139"/>
    <w:rsid w:val="00712CC6"/>
    <w:rsid w:val="008444F8"/>
    <w:rsid w:val="008A503D"/>
    <w:rsid w:val="00E0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4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4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</dc:creator>
  <cp:lastModifiedBy>fdfd</cp:lastModifiedBy>
  <cp:revision>4</cp:revision>
  <dcterms:created xsi:type="dcterms:W3CDTF">2017-01-01T10:58:00Z</dcterms:created>
  <dcterms:modified xsi:type="dcterms:W3CDTF">2017-01-02T12:43:00Z</dcterms:modified>
</cp:coreProperties>
</file>