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93" w:rsidRPr="00B57B14" w:rsidRDefault="00402A93" w:rsidP="00B57B1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2A9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ÇELENK KOYMA </w:t>
      </w:r>
      <w:proofErr w:type="gramStart"/>
      <w:r w:rsidRPr="00402A9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TÖRENİ</w:t>
      </w:r>
      <w:r w:rsidR="00B57B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 </w:t>
      </w:r>
      <w:r w:rsidRPr="00B57B1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10</w:t>
      </w:r>
      <w:proofErr w:type="gramEnd"/>
      <w:r w:rsidRPr="00B57B1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KASIM 2017 Saat 8:45 Hükümet Konağı önü</w:t>
      </w:r>
    </w:p>
    <w:p w:rsidR="00402A93" w:rsidRPr="00402A93" w:rsidRDefault="00B57B14" w:rsidP="00402A9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1.   </w:t>
      </w:r>
      <w:r w:rsidR="00402A93" w:rsidRPr="00402A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Bolvadin Kaymakamlığı ve Bolvadin Belediye Başkanlığı çelengi saat </w:t>
      </w:r>
      <w:proofErr w:type="gramStart"/>
      <w:r w:rsidR="00402A93" w:rsidRPr="00402A93">
        <w:rPr>
          <w:rFonts w:ascii="Times New Roman" w:eastAsia="Times New Roman" w:hAnsi="Times New Roman" w:cs="Times New Roman"/>
          <w:sz w:val="24"/>
          <w:szCs w:val="24"/>
          <w:lang w:eastAsia="tr-TR"/>
        </w:rPr>
        <w:t>08:45</w:t>
      </w:r>
      <w:proofErr w:type="gramEnd"/>
      <w:r w:rsidR="00402A93" w:rsidRPr="00402A93">
        <w:rPr>
          <w:rFonts w:ascii="Times New Roman" w:eastAsia="Times New Roman" w:hAnsi="Times New Roman" w:cs="Times New Roman"/>
          <w:sz w:val="24"/>
          <w:szCs w:val="24"/>
          <w:lang w:eastAsia="tr-TR"/>
        </w:rPr>
        <w:t>’ de hükümet konağı önünde hazır bulunacak.</w:t>
      </w:r>
    </w:p>
    <w:p w:rsidR="00402A93" w:rsidRPr="00402A93" w:rsidRDefault="00402A93" w:rsidP="00402A9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2A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   Saat </w:t>
      </w:r>
      <w:proofErr w:type="gramStart"/>
      <w:r w:rsidRPr="00402A93">
        <w:rPr>
          <w:rFonts w:ascii="Times New Roman" w:eastAsia="Times New Roman" w:hAnsi="Times New Roman" w:cs="Times New Roman"/>
          <w:sz w:val="24"/>
          <w:szCs w:val="24"/>
          <w:lang w:eastAsia="tr-TR"/>
        </w:rPr>
        <w:t>8:50</w:t>
      </w:r>
      <w:proofErr w:type="gramEnd"/>
      <w:r w:rsidRPr="00402A93">
        <w:rPr>
          <w:rFonts w:ascii="Times New Roman" w:eastAsia="Times New Roman" w:hAnsi="Times New Roman" w:cs="Times New Roman"/>
          <w:sz w:val="24"/>
          <w:szCs w:val="24"/>
          <w:lang w:eastAsia="tr-TR"/>
        </w:rPr>
        <w:t>’ de çelenk koyma töreni başlayacaktır.</w:t>
      </w:r>
    </w:p>
    <w:p w:rsidR="00402A93" w:rsidRPr="00402A93" w:rsidRDefault="00402A93" w:rsidP="00402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2A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Çelenk koyma töreninde bütün daire ve kurum amirleri ile resmi ve özel ilk, orta ve lise okulları bayrak ve flamalarla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Yalın EZEL</w:t>
      </w:r>
      <w:r w:rsidRPr="00402A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yönetiminde İstiklal Marşı için Bolvadin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Mustafa Hüsnü Gemici </w:t>
      </w:r>
      <w:r w:rsidRPr="00402A93">
        <w:rPr>
          <w:rFonts w:ascii="Times New Roman" w:eastAsia="Times New Roman" w:hAnsi="Times New Roman" w:cs="Times New Roman"/>
          <w:sz w:val="24"/>
          <w:szCs w:val="24"/>
          <w:lang w:eastAsia="tr-TR"/>
        </w:rPr>
        <w:t>Anadolu Lisesi öğrenci grubu ile hazır bulunacaklardır.</w:t>
      </w:r>
    </w:p>
    <w:p w:rsidR="00402A93" w:rsidRPr="00402A93" w:rsidRDefault="00402A93" w:rsidP="00402A93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2A9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   </w:t>
      </w:r>
      <w:r w:rsidR="007E1D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ANMA PROGRAMI: </w:t>
      </w:r>
      <w:bookmarkStart w:id="0" w:name="_GoBack"/>
      <w:bookmarkEnd w:id="0"/>
      <w:r w:rsidRPr="00402A9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Bolvadin Mesleki ve Teknik Anadolu Lisesi Konferans Salonundak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 Resmi Anma Programı (saat-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10:0</w:t>
      </w:r>
      <w:r w:rsidRPr="00402A9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</w:t>
      </w:r>
      <w:proofErr w:type="gramEnd"/>
      <w:r w:rsidRPr="00402A9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402A93" w:rsidRPr="00402A93" w:rsidRDefault="00402A93" w:rsidP="00402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2A93">
        <w:rPr>
          <w:rFonts w:ascii="Times New Roman" w:eastAsia="Times New Roman" w:hAnsi="Times New Roman" w:cs="Times New Roman"/>
          <w:sz w:val="24"/>
          <w:szCs w:val="24"/>
          <w:lang w:eastAsia="tr-TR"/>
        </w:rPr>
        <w:t>Bolvadin Mesleki ve Teknik Anadolu Lisesi  Müdürlüğü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konferans Salonunda</w:t>
      </w:r>
      <w:r w:rsidRPr="00402A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Anma Programı tertip ve düzeninden, davetli ve öğrenci gruplarının yerleştirilmelerinden Bolvadin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Mustafa Hüsnü Gemici </w:t>
      </w:r>
      <w:r w:rsidRPr="00402A93">
        <w:rPr>
          <w:rFonts w:ascii="Times New Roman" w:eastAsia="Times New Roman" w:hAnsi="Times New Roman" w:cs="Times New Roman"/>
          <w:sz w:val="24"/>
          <w:szCs w:val="24"/>
          <w:lang w:eastAsia="tr-TR"/>
        </w:rPr>
        <w:t>Anadolu Lisesi Müdürlüğü Personeli sorumlu olacaklardır.</w:t>
      </w:r>
    </w:p>
    <w:p w:rsidR="00402A93" w:rsidRDefault="00B57B14" w:rsidP="00402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  Her okuldan 3</w:t>
      </w:r>
      <w:r w:rsidR="00402A93" w:rsidRPr="00402A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402A93" w:rsidRPr="00402A93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,1</w:t>
      </w:r>
      <w:proofErr w:type="gramEnd"/>
      <w:r w:rsidR="00402A93" w:rsidRPr="00402A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öğretmen ve okul müdürü Bolvadin Mesleki ve Teknik Anadolu Lisesindeki programa katılacaktır. (En geç </w:t>
      </w:r>
      <w:proofErr w:type="gramStart"/>
      <w:r w:rsidR="00402A93" w:rsidRPr="00402A93">
        <w:rPr>
          <w:rFonts w:ascii="Times New Roman" w:eastAsia="Times New Roman" w:hAnsi="Times New Roman" w:cs="Times New Roman"/>
          <w:sz w:val="24"/>
          <w:szCs w:val="24"/>
          <w:lang w:eastAsia="tr-TR"/>
        </w:rPr>
        <w:t>09:</w:t>
      </w:r>
      <w:r w:rsidR="00402A93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402A93" w:rsidRPr="00402A93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proofErr w:type="gramEnd"/>
      <w:r w:rsidR="00402A93" w:rsidRPr="00402A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hazır bulunulması)</w:t>
      </w:r>
    </w:p>
    <w:p w:rsidR="00B57B14" w:rsidRPr="00D9034A" w:rsidRDefault="00B57B14" w:rsidP="00B57B14">
      <w:pPr>
        <w:jc w:val="both"/>
        <w:rPr>
          <w:sz w:val="24"/>
          <w:szCs w:val="24"/>
        </w:rPr>
      </w:pPr>
      <w:r w:rsidRPr="00D9034A">
        <w:rPr>
          <w:bCs/>
          <w:sz w:val="24"/>
          <w:szCs w:val="24"/>
          <w:u w:val="single"/>
        </w:rPr>
        <w:t>PROGRAM AKIŞI</w:t>
      </w:r>
    </w:p>
    <w:p w:rsidR="00B57B14" w:rsidRPr="00D9034A" w:rsidRDefault="00B57B14" w:rsidP="00B57B14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9034A">
        <w:rPr>
          <w:bCs/>
          <w:sz w:val="24"/>
          <w:szCs w:val="24"/>
        </w:rPr>
        <w:t>Saygı duruşu ve İstiklâl Marşı,</w:t>
      </w:r>
      <w:r w:rsidRPr="00D9034A">
        <w:rPr>
          <w:sz w:val="24"/>
          <w:szCs w:val="24"/>
        </w:rPr>
        <w:t xml:space="preserve"> </w:t>
      </w:r>
    </w:p>
    <w:p w:rsidR="00B57B14" w:rsidRPr="00D9034A" w:rsidRDefault="00B57B14" w:rsidP="00B57B14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9034A">
        <w:rPr>
          <w:bCs/>
          <w:sz w:val="24"/>
          <w:szCs w:val="24"/>
        </w:rPr>
        <w:t>Günün anlam ve önemini belirten konuşma(Selim KARAKOL),</w:t>
      </w:r>
    </w:p>
    <w:p w:rsidR="00B57B14" w:rsidRPr="00D9034A" w:rsidRDefault="00B57B14" w:rsidP="00B57B14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9034A">
        <w:rPr>
          <w:bCs/>
          <w:sz w:val="24"/>
          <w:szCs w:val="24"/>
        </w:rPr>
        <w:t>Anılarla Atatürk,</w:t>
      </w:r>
    </w:p>
    <w:p w:rsidR="00B57B14" w:rsidRPr="00D9034A" w:rsidRDefault="00B57B14" w:rsidP="00B57B14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9034A">
        <w:rPr>
          <w:bCs/>
          <w:sz w:val="24"/>
          <w:szCs w:val="24"/>
        </w:rPr>
        <w:t>Şiir (Kocatepe Destanı),</w:t>
      </w:r>
      <w:r w:rsidRPr="00D9034A">
        <w:rPr>
          <w:sz w:val="24"/>
          <w:szCs w:val="24"/>
        </w:rPr>
        <w:t xml:space="preserve"> </w:t>
      </w:r>
    </w:p>
    <w:p w:rsidR="00B57B14" w:rsidRPr="00D9034A" w:rsidRDefault="00B57B14" w:rsidP="00B57B14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9034A">
        <w:rPr>
          <w:bCs/>
          <w:sz w:val="24"/>
          <w:szCs w:val="24"/>
        </w:rPr>
        <w:t xml:space="preserve">Oratoryo, </w:t>
      </w:r>
    </w:p>
    <w:p w:rsidR="00B57B14" w:rsidRPr="00D9034A" w:rsidRDefault="00B57B14" w:rsidP="00B57B14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9034A">
        <w:rPr>
          <w:bCs/>
          <w:sz w:val="24"/>
          <w:szCs w:val="24"/>
        </w:rPr>
        <w:t>Şiir (O Gün)</w:t>
      </w:r>
      <w:r w:rsidRPr="00D9034A">
        <w:rPr>
          <w:sz w:val="24"/>
          <w:szCs w:val="24"/>
        </w:rPr>
        <w:t xml:space="preserve"> </w:t>
      </w:r>
    </w:p>
    <w:p w:rsidR="00B57B14" w:rsidRPr="00D9034A" w:rsidRDefault="00B57B14" w:rsidP="00B57B14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9034A">
        <w:rPr>
          <w:bCs/>
          <w:sz w:val="24"/>
          <w:szCs w:val="24"/>
        </w:rPr>
        <w:t>Atatürk’ün sevdiği ezgiler,</w:t>
      </w:r>
      <w:r w:rsidRPr="00D9034A">
        <w:rPr>
          <w:sz w:val="24"/>
          <w:szCs w:val="24"/>
        </w:rPr>
        <w:t xml:space="preserve"> </w:t>
      </w:r>
    </w:p>
    <w:p w:rsidR="00B57B14" w:rsidRPr="00D9034A" w:rsidRDefault="00B57B14" w:rsidP="00B57B14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9034A">
        <w:rPr>
          <w:bCs/>
          <w:sz w:val="24"/>
          <w:szCs w:val="24"/>
        </w:rPr>
        <w:t>Halk oyunu (Sarı Zeybek),</w:t>
      </w:r>
    </w:p>
    <w:p w:rsidR="00B57B14" w:rsidRPr="00680EA9" w:rsidRDefault="00B57B14" w:rsidP="00B57B14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9034A">
        <w:rPr>
          <w:bCs/>
          <w:sz w:val="24"/>
          <w:szCs w:val="24"/>
        </w:rPr>
        <w:t>Kapanış.</w:t>
      </w:r>
    </w:p>
    <w:p w:rsidR="00B57B14" w:rsidRPr="00402A93" w:rsidRDefault="00B57B14" w:rsidP="00402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51DFB" w:rsidRDefault="00351DFB"/>
    <w:sectPr w:rsidR="0035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66A95"/>
    <w:multiLevelType w:val="hybridMultilevel"/>
    <w:tmpl w:val="3CDAD49A"/>
    <w:lvl w:ilvl="0" w:tplc="D63407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CA2CD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8C39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58FA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9EE7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6674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8660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9885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3432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28"/>
    <w:rsid w:val="00351DFB"/>
    <w:rsid w:val="00402A93"/>
    <w:rsid w:val="007E1DE0"/>
    <w:rsid w:val="008A0C28"/>
    <w:rsid w:val="00B5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69739-4E8F-4818-BB10-BBF2CA12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02A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0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</dc:creator>
  <cp:keywords/>
  <dc:description/>
  <cp:lastModifiedBy>Veysel</cp:lastModifiedBy>
  <cp:revision>4</cp:revision>
  <dcterms:created xsi:type="dcterms:W3CDTF">2017-11-09T09:27:00Z</dcterms:created>
  <dcterms:modified xsi:type="dcterms:W3CDTF">2017-11-09T09:30:00Z</dcterms:modified>
</cp:coreProperties>
</file>