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İLÇE MİLLİ EĞİTİM MÜDÜRLÜĞÜMÜZÜN 29 EKİM CUMHURİYET BAYRAMININ</w:t>
      </w:r>
    </w:p>
    <w:p w:rsidR="0094511A" w:rsidRPr="00552B63" w:rsidRDefault="00844394" w:rsidP="00945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 w:rsidR="00541B12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. YILI KUTLAMALARINDA GÖREV VE SORUMLULUKLARI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4511A" w:rsidRPr="00552B63" w:rsidRDefault="00857E88" w:rsidP="00945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A) 28 Ekim </w:t>
      </w:r>
      <w:r w:rsidR="00541B12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Cuma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günü Hükümet Konağı önündeki </w:t>
      </w:r>
      <w:r w:rsidR="00541B12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tören: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1-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Hükümet Konağı önündeki Atatürk Büstüne çelenkler saat 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12.30’da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 konulacağından tüm okul ve kurum yöneticilerimiz saat </w:t>
      </w:r>
      <w:proofErr w:type="gramStart"/>
      <w:r w:rsidR="00541B12" w:rsidRPr="00552B63">
        <w:rPr>
          <w:rFonts w:ascii="TimesNewRomanPSMT" w:hAnsi="TimesNewRomanPSMT" w:cs="TimesNewRomanPSMT"/>
          <w:sz w:val="20"/>
          <w:szCs w:val="20"/>
        </w:rPr>
        <w:t>12:15’te</w:t>
      </w:r>
      <w:proofErr w:type="gramEnd"/>
      <w:r w:rsidRPr="00552B63">
        <w:rPr>
          <w:rFonts w:ascii="TimesNewRomanPSMT" w:hAnsi="TimesNewRomanPSMT" w:cs="TimesNewRomanPSMT"/>
          <w:sz w:val="20"/>
          <w:szCs w:val="20"/>
        </w:rPr>
        <w:t xml:space="preserve"> çelenk koyma töreninde hazır bulunacaklar, tüm ilkokul,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552B63">
        <w:rPr>
          <w:rFonts w:ascii="TimesNewRomanPSMT" w:hAnsi="TimesNewRomanPSMT" w:cs="TimesNewRomanPSMT"/>
          <w:sz w:val="20"/>
          <w:szCs w:val="20"/>
        </w:rPr>
        <w:t>ortaokul</w:t>
      </w:r>
      <w:proofErr w:type="gramEnd"/>
      <w:r w:rsidRPr="00552B63">
        <w:rPr>
          <w:rFonts w:ascii="TimesNewRomanPSMT" w:hAnsi="TimesNewRomanPSMT" w:cs="TimesNewRomanPSMT"/>
          <w:sz w:val="20"/>
          <w:szCs w:val="20"/>
        </w:rPr>
        <w:t xml:space="preserve"> ve liselerimiz bayrak ve flamalarını hazır edeceklerdir.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2-</w:t>
      </w:r>
      <w:r w:rsidRPr="00552B63">
        <w:rPr>
          <w:rFonts w:ascii="TimesNewRomanPSMT" w:hAnsi="TimesNewRomanPSMT" w:cs="TimesNewRomanPSMT"/>
          <w:sz w:val="20"/>
          <w:szCs w:val="20"/>
        </w:rPr>
        <w:t>Sayg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ı Duruşu ve İstiklal Marşı Gazi Ortaokulu Müzik Öğretmeni 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 xml:space="preserve">Yalın EZEL 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yönetiminde </w:t>
      </w:r>
      <w:r w:rsidRPr="00552B63">
        <w:rPr>
          <w:rFonts w:ascii="TimesNewRomanPSMT" w:hAnsi="TimesNewRomanPSMT" w:cs="TimesNewRomanPSMT"/>
          <w:sz w:val="20"/>
          <w:szCs w:val="20"/>
        </w:rPr>
        <w:t>30 Kişilik öğrenci grubu ile seslendirilecektir.</w:t>
      </w:r>
    </w:p>
    <w:p w:rsidR="00FC0140" w:rsidRPr="00552B63" w:rsidRDefault="00FC0140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MT" w:hAnsi="TimesNewRomanPSMT" w:cs="TimesNewRomanPSMT"/>
          <w:b/>
          <w:sz w:val="20"/>
          <w:szCs w:val="20"/>
        </w:rPr>
        <w:t>3-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Program Sunuculuğu </w:t>
      </w:r>
      <w:proofErr w:type="gramStart"/>
      <w:r w:rsidR="00541B12" w:rsidRPr="00552B63">
        <w:rPr>
          <w:rFonts w:ascii="TimesNewRomanPSMT" w:hAnsi="TimesNewRomanPSMT" w:cs="TimesNewRomanPSMT"/>
          <w:sz w:val="20"/>
          <w:szCs w:val="20"/>
        </w:rPr>
        <w:t>M.H.Gemici</w:t>
      </w:r>
      <w:proofErr w:type="gramEnd"/>
      <w:r w:rsidR="00541B12" w:rsidRPr="00552B63">
        <w:rPr>
          <w:rFonts w:ascii="TimesNewRomanPSMT" w:hAnsi="TimesNewRomanPSMT" w:cs="TimesNewRomanPSMT"/>
          <w:sz w:val="20"/>
          <w:szCs w:val="20"/>
        </w:rPr>
        <w:t xml:space="preserve"> Anadolu Lisesi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Müdür yardımcısı Mustafa GÖZELEL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 tarafından yapılacaktır. 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4511A" w:rsidRPr="00552B63" w:rsidRDefault="00857E88" w:rsidP="00945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B) 29 Ekim </w:t>
      </w:r>
      <w:r w:rsidR="00541B12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Cumartesi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Bayram Töreni ( Bolvadin Şehir Stadı saat </w:t>
      </w:r>
      <w:proofErr w:type="gramStart"/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 w:rsidR="00541B12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0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="00541B12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0</w:t>
      </w:r>
      <w:proofErr w:type="gramEnd"/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)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1-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29 Ekim Günü ilçe Kaymakamlığında saat </w:t>
      </w:r>
      <w:proofErr w:type="gramStart"/>
      <w:r w:rsidRPr="00552B63">
        <w:rPr>
          <w:rFonts w:ascii="TimesNewRomanPSMT" w:hAnsi="TimesNewRomanPSMT" w:cs="TimesNewRomanPSMT"/>
          <w:sz w:val="20"/>
          <w:szCs w:val="20"/>
        </w:rPr>
        <w:t>09: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4</w:t>
      </w:r>
      <w:r w:rsidRPr="00552B63">
        <w:rPr>
          <w:rFonts w:ascii="TimesNewRomanPSMT" w:hAnsi="TimesNewRomanPSMT" w:cs="TimesNewRomanPSMT"/>
          <w:sz w:val="20"/>
          <w:szCs w:val="20"/>
        </w:rPr>
        <w:t>5</w:t>
      </w:r>
      <w:proofErr w:type="gramEnd"/>
      <w:r w:rsidRPr="00552B63">
        <w:rPr>
          <w:rFonts w:ascii="TimesNewRomanPSMT" w:hAnsi="TimesNewRomanPSMT" w:cs="TimesNewRomanPSMT"/>
          <w:sz w:val="20"/>
          <w:szCs w:val="20"/>
        </w:rPr>
        <w:t xml:space="preserve"> – 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10:1</w:t>
      </w:r>
      <w:r w:rsidRPr="00552B63">
        <w:rPr>
          <w:rFonts w:ascii="TimesNewRomanPSMT" w:hAnsi="TimesNewRomanPSMT" w:cs="TimesNewRomanPSMT"/>
          <w:sz w:val="20"/>
          <w:szCs w:val="20"/>
        </w:rPr>
        <w:t>5 arasında mülki idare amiri tarafından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552B63">
        <w:rPr>
          <w:rFonts w:ascii="TimesNewRomanPSMT" w:hAnsi="TimesNewRomanPSMT" w:cs="TimesNewRomanPSMT"/>
          <w:sz w:val="20"/>
          <w:szCs w:val="20"/>
        </w:rPr>
        <w:t>tebri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k</w:t>
      </w:r>
      <w:r w:rsidRPr="00552B63">
        <w:rPr>
          <w:rFonts w:ascii="TimesNewRomanPSMT" w:hAnsi="TimesNewRomanPSMT" w:cs="TimesNewRomanPSMT"/>
          <w:sz w:val="20"/>
          <w:szCs w:val="20"/>
        </w:rPr>
        <w:t>at</w:t>
      </w:r>
      <w:proofErr w:type="spellEnd"/>
      <w:r w:rsidRPr="00552B63">
        <w:rPr>
          <w:rFonts w:ascii="TimesNewRomanPSMT" w:hAnsi="TimesNewRomanPSMT" w:cs="TimesNewRomanPSMT"/>
          <w:sz w:val="20"/>
          <w:szCs w:val="20"/>
        </w:rPr>
        <w:t>, yönetmelikteki ekli 1 sayılı listede yer alan sıraya göre makamında kabul edilecektir.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2-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Kutlama Töreni şehir stadında yapılacak, saat </w:t>
      </w:r>
      <w:proofErr w:type="gramStart"/>
      <w:r w:rsidRPr="00552B63">
        <w:rPr>
          <w:rFonts w:ascii="TimesNewRomanPSMT" w:hAnsi="TimesNewRomanPSMT" w:cs="TimesNewRomanPSMT"/>
          <w:sz w:val="20"/>
          <w:szCs w:val="20"/>
        </w:rPr>
        <w:t>10: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3</w:t>
      </w:r>
      <w:r w:rsidRPr="00552B63">
        <w:rPr>
          <w:rFonts w:ascii="TimesNewRomanPSMT" w:hAnsi="TimesNewRomanPSMT" w:cs="TimesNewRomanPSMT"/>
          <w:sz w:val="20"/>
          <w:szCs w:val="20"/>
        </w:rPr>
        <w:t>0’da</w:t>
      </w:r>
      <w:proofErr w:type="gramEnd"/>
      <w:r w:rsidRPr="00552B63">
        <w:rPr>
          <w:rFonts w:ascii="TimesNewRomanPSMT" w:hAnsi="TimesNewRomanPSMT" w:cs="TimesNewRomanPSMT"/>
          <w:sz w:val="20"/>
          <w:szCs w:val="20"/>
        </w:rPr>
        <w:t xml:space="preserve"> başlayacaktır.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3-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Tüm okullarımızın öğrenci grupları idareci ve öğretmenler nezaretinde en geç </w:t>
      </w:r>
      <w:proofErr w:type="gramStart"/>
      <w:r w:rsidR="00541B12" w:rsidRPr="00552B63">
        <w:rPr>
          <w:rFonts w:ascii="TimesNewRomanPSMT" w:hAnsi="TimesNewRomanPSMT" w:cs="TimesNewRomanPSMT"/>
          <w:sz w:val="20"/>
          <w:szCs w:val="20"/>
        </w:rPr>
        <w:t>10</w:t>
      </w:r>
      <w:r w:rsidRPr="00552B63">
        <w:rPr>
          <w:rFonts w:ascii="TimesNewRomanPSMT" w:hAnsi="TimesNewRomanPSMT" w:cs="TimesNewRomanPSMT"/>
          <w:sz w:val="20"/>
          <w:szCs w:val="20"/>
        </w:rPr>
        <w:t>: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0</w:t>
      </w:r>
      <w:r w:rsidRPr="00552B63">
        <w:rPr>
          <w:rFonts w:ascii="TimesNewRomanPSMT" w:hAnsi="TimesNewRomanPSMT" w:cs="TimesNewRomanPSMT"/>
          <w:sz w:val="20"/>
          <w:szCs w:val="20"/>
        </w:rPr>
        <w:t>0’da</w:t>
      </w:r>
      <w:proofErr w:type="gramEnd"/>
      <w:r w:rsidRPr="00552B63">
        <w:rPr>
          <w:rFonts w:ascii="TimesNewRomanPSMT" w:hAnsi="TimesNewRomanPSMT" w:cs="TimesNewRomanPSMT"/>
          <w:sz w:val="20"/>
          <w:szCs w:val="20"/>
        </w:rPr>
        <w:t xml:space="preserve"> tören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552B63">
        <w:rPr>
          <w:rFonts w:ascii="TimesNewRomanPSMT" w:hAnsi="TimesNewRomanPSMT" w:cs="TimesNewRomanPSMT"/>
          <w:sz w:val="20"/>
          <w:szCs w:val="20"/>
        </w:rPr>
        <w:t>alanındaki</w:t>
      </w:r>
      <w:proofErr w:type="gramEnd"/>
      <w:r w:rsidRPr="00552B63">
        <w:rPr>
          <w:rFonts w:ascii="TimesNewRomanPSMT" w:hAnsi="TimesNewRomanPSMT" w:cs="TimesNewRomanPSMT"/>
          <w:sz w:val="20"/>
          <w:szCs w:val="20"/>
        </w:rPr>
        <w:t xml:space="preserve"> yerlerini almış olacaklardır. Daha önceden belirlenen yerleşim planına uygun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MT" w:hAnsi="TimesNewRomanPSMT" w:cs="TimesNewRomanPSMT"/>
          <w:sz w:val="20"/>
          <w:szCs w:val="20"/>
        </w:rPr>
        <w:t xml:space="preserve">okullarımızın yerleştirilmesinden ve tören geçişinin düzenli olmasından </w:t>
      </w:r>
      <w:proofErr w:type="gramStart"/>
      <w:r w:rsidR="00541B12" w:rsidRPr="00552B63">
        <w:rPr>
          <w:rFonts w:ascii="TimesNewRomanPSMT" w:hAnsi="TimesNewRomanPSMT" w:cs="TimesNewRomanPSMT"/>
          <w:sz w:val="20"/>
          <w:szCs w:val="20"/>
        </w:rPr>
        <w:t>M.H.G.</w:t>
      </w:r>
      <w:proofErr w:type="gramEnd"/>
      <w:r w:rsidR="00541B12" w:rsidRPr="00552B63">
        <w:rPr>
          <w:rFonts w:ascii="TimesNewRomanPSMT" w:hAnsi="TimesNewRomanPSMT" w:cs="TimesNewRomanPSMT"/>
          <w:sz w:val="20"/>
          <w:szCs w:val="20"/>
        </w:rPr>
        <w:t xml:space="preserve"> Anadolu Lisesi Müdürü Nurettin ERDURMUŞ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ile 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Ceylan Emet İlko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kulu Müdürü 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>Mehmet LORCU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>görevlendireceği öğretmenler sorumludur.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4-</w:t>
      </w:r>
      <w:r w:rsidRPr="00552B63">
        <w:rPr>
          <w:rFonts w:ascii="TimesNewRomanPSMT" w:hAnsi="TimesNewRomanPSMT" w:cs="TimesNewRomanPSMT"/>
          <w:sz w:val="20"/>
          <w:szCs w:val="20"/>
        </w:rPr>
        <w:t>İlçe Kayma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>kam</w:t>
      </w:r>
      <w:r w:rsidR="00541B12" w:rsidRPr="00552B63">
        <w:rPr>
          <w:rFonts w:ascii="TimesNewRomanPSMT" w:hAnsi="TimesNewRomanPSMT" w:cs="TimesNewRomanPSMT"/>
          <w:sz w:val="20"/>
          <w:szCs w:val="20"/>
        </w:rPr>
        <w:t xml:space="preserve"> Vekilimiz Vali Yardımcısı Sayın Ahmet Ali BARIŞ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beraberinde Garnizon Komutanımız 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>S</w:t>
      </w:r>
      <w:r w:rsidRPr="00552B63">
        <w:rPr>
          <w:rFonts w:ascii="TimesNewRomanPSMT" w:hAnsi="TimesNewRomanPSMT" w:cs="TimesNewRomanPSMT"/>
          <w:sz w:val="20"/>
          <w:szCs w:val="20"/>
        </w:rPr>
        <w:t>ayın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Selami KARA ile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 Belediye Başkanımız Sayın Fatih KAYACAN tören alanında katılanların ve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halkın bayramını </w:t>
      </w:r>
      <w:r w:rsidR="003E6EB0" w:rsidRPr="00552B63">
        <w:rPr>
          <w:rFonts w:ascii="TimesNewRomanPSMT" w:hAnsi="TimesNewRomanPSMT" w:cs="TimesNewRomanPSMT"/>
          <w:sz w:val="20"/>
          <w:szCs w:val="20"/>
        </w:rPr>
        <w:t xml:space="preserve">H.A.M. </w:t>
      </w:r>
      <w:proofErr w:type="spellStart"/>
      <w:r w:rsidR="003E6EB0" w:rsidRPr="00552B63">
        <w:rPr>
          <w:rFonts w:ascii="TimesNewRomanPSMT" w:hAnsi="TimesNewRomanPSMT" w:cs="TimesNewRomanPSMT"/>
          <w:sz w:val="20"/>
          <w:szCs w:val="20"/>
        </w:rPr>
        <w:t>Birdane</w:t>
      </w:r>
      <w:proofErr w:type="spellEnd"/>
      <w:r w:rsidR="003E6EB0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3E6EB0" w:rsidRPr="00552B63">
        <w:rPr>
          <w:rFonts w:ascii="TimesNewRomanPSMT" w:hAnsi="TimesNewRomanPSMT" w:cs="TimesNewRomanPSMT"/>
          <w:sz w:val="20"/>
          <w:szCs w:val="20"/>
        </w:rPr>
        <w:t>Oratokulu</w:t>
      </w:r>
      <w:proofErr w:type="spellEnd"/>
      <w:r w:rsidR="003E6EB0" w:rsidRPr="00552B63">
        <w:rPr>
          <w:rFonts w:ascii="TimesNewRomanPSMT" w:hAnsi="TimesNewRomanPSMT" w:cs="TimesNewRomanPSMT"/>
          <w:sz w:val="20"/>
          <w:szCs w:val="20"/>
        </w:rPr>
        <w:t xml:space="preserve"> Müdür Yardımcısı Mustafa DENİZ </w:t>
      </w:r>
      <w:r w:rsidR="003E6EB0">
        <w:rPr>
          <w:rFonts w:ascii="TimesNewRomanPSMT" w:hAnsi="TimesNewRomanPSMT" w:cs="TimesNewRomanPSMT"/>
          <w:sz w:val="20"/>
          <w:szCs w:val="20"/>
        </w:rPr>
        <w:t xml:space="preserve">mihmandarlığında </w:t>
      </w:r>
      <w:bookmarkStart w:id="0" w:name="_GoBack"/>
      <w:bookmarkEnd w:id="0"/>
      <w:r w:rsidRPr="00552B63">
        <w:rPr>
          <w:rFonts w:ascii="TimesNewRomanPSMT" w:hAnsi="TimesNewRomanPSMT" w:cs="TimesNewRomanPSMT"/>
          <w:sz w:val="20"/>
          <w:szCs w:val="20"/>
        </w:rPr>
        <w:t>kutlayacaklardır.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5-</w:t>
      </w:r>
      <w:r w:rsidRPr="00552B63">
        <w:rPr>
          <w:rFonts w:ascii="TimesNewRomanPSMT" w:hAnsi="TimesNewRomanPSMT" w:cs="TimesNewRomanPSMT"/>
          <w:sz w:val="20"/>
          <w:szCs w:val="20"/>
        </w:rPr>
        <w:t>Tören alanı yöneticisi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H.A.M. </w:t>
      </w:r>
      <w:proofErr w:type="spellStart"/>
      <w:r w:rsidR="008C3135" w:rsidRPr="00552B63">
        <w:rPr>
          <w:rFonts w:ascii="TimesNewRomanPSMT" w:hAnsi="TimesNewRomanPSMT" w:cs="TimesNewRomanPSMT"/>
          <w:sz w:val="20"/>
          <w:szCs w:val="20"/>
        </w:rPr>
        <w:t>Birdane</w:t>
      </w:r>
      <w:proofErr w:type="spellEnd"/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8C3135" w:rsidRPr="00552B63">
        <w:rPr>
          <w:rFonts w:ascii="TimesNewRomanPSMT" w:hAnsi="TimesNewRomanPSMT" w:cs="TimesNewRomanPSMT"/>
          <w:sz w:val="20"/>
          <w:szCs w:val="20"/>
        </w:rPr>
        <w:t>Oratokulu</w:t>
      </w:r>
      <w:proofErr w:type="spellEnd"/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Müdür Yardımcısı</w:t>
      </w:r>
      <w:r w:rsidR="000D556F" w:rsidRPr="00552B63">
        <w:rPr>
          <w:rFonts w:ascii="TimesNewRomanPSMT" w:hAnsi="TimesNewRomanPSMT" w:cs="TimesNewRomanPSMT"/>
          <w:sz w:val="20"/>
          <w:szCs w:val="20"/>
        </w:rPr>
        <w:t xml:space="preserve"> Mustafa DENİZ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işaretiyle bir dakikalık saygı duruşunda bulunulacak akabinde 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>Gazi Ortaokulu Müzik Öğretmeni Yalın EZEL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>yönetiminde</w:t>
      </w:r>
      <w:r w:rsidR="00A502BF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8C3135" w:rsidRPr="00552B63">
        <w:rPr>
          <w:rFonts w:ascii="TimesNewRomanPSMT" w:hAnsi="TimesNewRomanPSMT" w:cs="TimesNewRomanPSMT"/>
          <w:sz w:val="20"/>
          <w:szCs w:val="20"/>
        </w:rPr>
        <w:t>M.H.G.</w:t>
      </w:r>
      <w:proofErr w:type="gramEnd"/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Anadolu Lisesi </w:t>
      </w:r>
      <w:r w:rsidR="00A502BF" w:rsidRPr="00552B63">
        <w:rPr>
          <w:rFonts w:ascii="TimesNewRomanPSMT" w:hAnsi="TimesNewRomanPSMT" w:cs="TimesNewRomanPSMT"/>
          <w:sz w:val="20"/>
          <w:szCs w:val="20"/>
        </w:rPr>
        <w:t xml:space="preserve">öğrencileri 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>3</w:t>
      </w:r>
      <w:r w:rsidR="00A502BF" w:rsidRPr="00552B63">
        <w:rPr>
          <w:rFonts w:ascii="TimesNewRomanPSMT" w:hAnsi="TimesNewRomanPSMT" w:cs="TimesNewRomanPSMT"/>
          <w:sz w:val="20"/>
          <w:szCs w:val="20"/>
        </w:rPr>
        <w:t>0 kişilik öğrenci grubu ile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 İstiklal Marşı seslendirilecektir.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6-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Törende okunacak şiirler </w:t>
      </w:r>
      <w:proofErr w:type="gramStart"/>
      <w:r w:rsidR="008C3135" w:rsidRPr="00552B63">
        <w:rPr>
          <w:rFonts w:ascii="TimesNewRomanPSMT" w:hAnsi="TimesNewRomanPSMT" w:cs="TimesNewRomanPSMT"/>
          <w:sz w:val="20"/>
          <w:szCs w:val="20"/>
        </w:rPr>
        <w:t>M.H.G.</w:t>
      </w:r>
      <w:proofErr w:type="gramEnd"/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Anadolu Lisesi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, 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>Ceylan Emet İlkokulu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>tarafından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>belirlenecek öğrenciler tarafından okunacak, okunacak şi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>irler 2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>7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>.10.201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>6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P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>erşembe</w:t>
      </w:r>
      <w:r w:rsidR="00FC0140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Pr="00552B63">
        <w:rPr>
          <w:rFonts w:ascii="TimesNewRomanPSMT" w:hAnsi="TimesNewRomanPSMT" w:cs="TimesNewRomanPSMT"/>
          <w:sz w:val="20"/>
          <w:szCs w:val="20"/>
        </w:rPr>
        <w:t>gününe kadar İlçe Milli Eğitim Müdürlüğüne teslim edilecektir.</w:t>
      </w:r>
      <w:r w:rsidR="008C3135" w:rsidRPr="00552B63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7-</w:t>
      </w:r>
      <w:r w:rsidRPr="00552B63">
        <w:rPr>
          <w:rFonts w:ascii="TimesNewRomanPSMT" w:hAnsi="TimesNewRomanPSMT" w:cs="TimesNewRomanPSMT"/>
          <w:sz w:val="20"/>
          <w:szCs w:val="20"/>
        </w:rPr>
        <w:t xml:space="preserve">Mustafa Hüsnü Gemici Anadolu Lisesi Görsel Sanatlar Öğretmeni Devrim AY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yönetiminde Halk Eğitim Merkezi Halk Oyunları Gösteri Ekibi Gösterilerini sunacaktır.</w:t>
      </w:r>
    </w:p>
    <w:p w:rsidR="0094511A" w:rsidRPr="00552B63" w:rsidRDefault="00B85C7C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8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-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 xml:space="preserve">Tören Sunuculuğunu </w:t>
      </w:r>
      <w:proofErr w:type="gramStart"/>
      <w:r w:rsidR="00135597" w:rsidRPr="00552B63">
        <w:rPr>
          <w:rFonts w:ascii="TimesNewRomanPSMT" w:hAnsi="TimesNewRomanPSMT" w:cs="TimesNewRomanPSMT"/>
          <w:sz w:val="20"/>
          <w:szCs w:val="20"/>
        </w:rPr>
        <w:t>M.H.G.</w:t>
      </w:r>
      <w:proofErr w:type="gramEnd"/>
      <w:r w:rsidR="00135597" w:rsidRPr="00552B63">
        <w:rPr>
          <w:rFonts w:ascii="TimesNewRomanPSMT" w:hAnsi="TimesNewRomanPSMT" w:cs="TimesNewRomanPSMT"/>
          <w:sz w:val="20"/>
          <w:szCs w:val="20"/>
        </w:rPr>
        <w:t xml:space="preserve"> Anadolu Lisesi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 xml:space="preserve">T.D.E. öğretmeni Ayşe KARADAĞ ile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 xml:space="preserve">M.H.G. Anadolu Lisesi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Rehber öğretmeni Selçuk GÖKTAŞ y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apacak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lardır.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H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azırlayacakları tören sunum</w:t>
      </w:r>
      <w:r w:rsidR="005D1B73" w:rsidRPr="00552B63">
        <w:rPr>
          <w:rFonts w:ascii="TimesNewRomanPSMT" w:hAnsi="TimesNewRomanPSMT" w:cs="TimesNewRomanPSMT"/>
          <w:sz w:val="20"/>
          <w:szCs w:val="20"/>
        </w:rPr>
        <w:t>u programını 2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7</w:t>
      </w:r>
      <w:r w:rsidR="005D1B73" w:rsidRPr="00552B63">
        <w:rPr>
          <w:rFonts w:ascii="TimesNewRomanPSMT" w:hAnsi="TimesNewRomanPSMT" w:cs="TimesNewRomanPSMT"/>
          <w:sz w:val="20"/>
          <w:szCs w:val="20"/>
        </w:rPr>
        <w:t>.10.201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6</w:t>
      </w:r>
      <w:r w:rsidR="005D1B73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Perşembe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 xml:space="preserve"> günü mesai bitimine kadar müdürlüğümüze teslim edeceklerdir.</w:t>
      </w:r>
    </w:p>
    <w:p w:rsidR="0094511A" w:rsidRPr="00552B63" w:rsidRDefault="00B85C7C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-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 xml:space="preserve">Tören Geçişi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 xml:space="preserve">H.A.M. </w:t>
      </w:r>
      <w:proofErr w:type="spellStart"/>
      <w:r w:rsidR="00135597" w:rsidRPr="00552B63">
        <w:rPr>
          <w:rFonts w:ascii="TimesNewRomanPSMT" w:hAnsi="TimesNewRomanPSMT" w:cs="TimesNewRomanPSMT"/>
          <w:sz w:val="20"/>
          <w:szCs w:val="20"/>
        </w:rPr>
        <w:t>Birdane</w:t>
      </w:r>
      <w:proofErr w:type="spellEnd"/>
      <w:r w:rsidR="00135597" w:rsidRPr="00552B63">
        <w:rPr>
          <w:rFonts w:ascii="TimesNewRomanPSMT" w:hAnsi="TimesNewRomanPSMT" w:cs="TimesNewRomanPSMT"/>
          <w:sz w:val="20"/>
          <w:szCs w:val="20"/>
        </w:rPr>
        <w:t xml:space="preserve"> Ortaokulu Beden Eğitimi </w:t>
      </w:r>
      <w:r w:rsidR="003E6EB0">
        <w:rPr>
          <w:rFonts w:ascii="TimesNewRomanPSMT" w:hAnsi="TimesNewRomanPSMT" w:cs="TimesNewRomanPSMT"/>
          <w:sz w:val="20"/>
          <w:szCs w:val="20"/>
        </w:rPr>
        <w:t xml:space="preserve">Habip NARŞAP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 xml:space="preserve">öğretmeni yönetiminde 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Bolvadin Mesleki ve Teknik Anadolu Lisesi okul bandosu eşliğinde 4’lü sıra</w:t>
      </w:r>
      <w:r w:rsidR="003E6EB0">
        <w:rPr>
          <w:rFonts w:ascii="TimesNewRomanPSMT" w:hAnsi="TimesNewRomanPSMT" w:cs="TimesNewRomanPSMT"/>
          <w:sz w:val="20"/>
          <w:szCs w:val="20"/>
        </w:rPr>
        <w:t xml:space="preserve"> 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halinde ve her okulun önünde görevli öğretmen eşliğinde gerçekleştirilecektir. Öğretmen ve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öğrencilerin kılık kıyafetinin yönetmeliğe uygun olmasından</w:t>
      </w:r>
      <w:r w:rsidR="00CA78A2" w:rsidRPr="00552B63">
        <w:rPr>
          <w:rFonts w:ascii="TimesNewRomanPSMT" w:hAnsi="TimesNewRomanPSMT" w:cs="TimesNewRomanPSMT"/>
          <w:sz w:val="20"/>
          <w:szCs w:val="20"/>
        </w:rPr>
        <w:t xml:space="preserve"> </w:t>
      </w:r>
      <w:r w:rsidR="00EA12B4" w:rsidRPr="00552B63">
        <w:rPr>
          <w:rFonts w:ascii="TimesNewRomanPSMT" w:hAnsi="TimesNewRomanPSMT" w:cs="TimesNewRomanPSMT"/>
          <w:sz w:val="20"/>
          <w:szCs w:val="20"/>
        </w:rPr>
        <w:t xml:space="preserve">ve tören geçiş anındaki tertip ve düzenden 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Okul Müdürleri sorumlu olacaklardır.</w:t>
      </w:r>
    </w:p>
    <w:p w:rsidR="0094511A" w:rsidRPr="00552B63" w:rsidRDefault="00B85C7C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10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-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 xml:space="preserve">Törene okullarımız </w:t>
      </w:r>
      <w:r w:rsidR="00135597" w:rsidRPr="00552B63">
        <w:rPr>
          <w:rFonts w:ascii="TimesNewRomanPSMT" w:hAnsi="TimesNewRomanPSMT" w:cs="TimesNewRomanPSMT"/>
          <w:sz w:val="20"/>
          <w:szCs w:val="20"/>
        </w:rPr>
        <w:t>40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 xml:space="preserve"> kişilik öğrenci grubuyla, tüm öğretmen ve idarecilerimiz ile eksiksiz</w:t>
      </w:r>
      <w:r w:rsidR="003E6EB0">
        <w:rPr>
          <w:rFonts w:ascii="TimesNewRomanPSMT" w:hAnsi="TimesNewRomanPSMT" w:cs="TimesNewRomanPSMT"/>
          <w:sz w:val="20"/>
          <w:szCs w:val="20"/>
        </w:rPr>
        <w:t xml:space="preserve"> 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olarak katılacaklardır.</w:t>
      </w:r>
    </w:p>
    <w:p w:rsidR="0094511A" w:rsidRPr="00552B63" w:rsidRDefault="00B85C7C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11</w:t>
      </w:r>
      <w:r w:rsidR="0094511A" w:rsidRPr="00552B63">
        <w:rPr>
          <w:rFonts w:ascii="TimesNewRomanPS-BoldMT" w:hAnsi="TimesNewRomanPS-BoldMT" w:cs="TimesNewRomanPS-BoldMT"/>
          <w:b/>
          <w:bCs/>
          <w:sz w:val="20"/>
          <w:szCs w:val="20"/>
        </w:rPr>
        <w:t>-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Törene katılacak bayrak ve flamalar temiz ve ütülü olmasından okul müdürlerimiz sorumlu</w:t>
      </w:r>
      <w:r w:rsidR="003E6EB0">
        <w:rPr>
          <w:rFonts w:ascii="TimesNewRomanPSMT" w:hAnsi="TimesNewRomanPSMT" w:cs="TimesNewRomanPSMT"/>
          <w:sz w:val="20"/>
          <w:szCs w:val="20"/>
        </w:rPr>
        <w:t xml:space="preserve"> </w:t>
      </w:r>
      <w:r w:rsidR="0094511A" w:rsidRPr="00552B63">
        <w:rPr>
          <w:rFonts w:ascii="TimesNewRomanPSMT" w:hAnsi="TimesNewRomanPSMT" w:cs="TimesNewRomanPSMT"/>
          <w:sz w:val="20"/>
          <w:szCs w:val="20"/>
        </w:rPr>
        <w:t>olacaklardır.</w:t>
      </w:r>
    </w:p>
    <w:p w:rsidR="00552B63" w:rsidRPr="00552B63" w:rsidRDefault="00135597" w:rsidP="00552B63">
      <w:pPr>
        <w:pStyle w:val="Balk2"/>
        <w:rPr>
          <w:sz w:val="20"/>
          <w:szCs w:val="20"/>
        </w:rPr>
      </w:pPr>
      <w:r w:rsidRPr="00552B63">
        <w:rPr>
          <w:rFonts w:ascii="TimesNewRomanPSMT" w:hAnsi="TimesNewRomanPSMT" w:cs="TimesNewRomanPSMT"/>
          <w:sz w:val="20"/>
          <w:szCs w:val="20"/>
        </w:rPr>
        <w:t xml:space="preserve">C) </w:t>
      </w:r>
      <w:hyperlink r:id="rId4" w:history="1">
        <w:r w:rsidR="00552B63" w:rsidRPr="00552B63">
          <w:rPr>
            <w:sz w:val="20"/>
            <w:szCs w:val="20"/>
            <w:u w:val="single"/>
          </w:rPr>
          <w:t>27 EKİM 201</w:t>
        </w:r>
        <w:r w:rsidR="00552B63">
          <w:rPr>
            <w:sz w:val="20"/>
            <w:szCs w:val="20"/>
            <w:u w:val="single"/>
          </w:rPr>
          <w:t>6</w:t>
        </w:r>
        <w:r w:rsidR="00552B63" w:rsidRPr="00552B63">
          <w:rPr>
            <w:sz w:val="20"/>
            <w:szCs w:val="20"/>
            <w:u w:val="single"/>
          </w:rPr>
          <w:t xml:space="preserve"> </w:t>
        </w:r>
        <w:r w:rsidR="00552B63">
          <w:rPr>
            <w:sz w:val="20"/>
            <w:szCs w:val="20"/>
            <w:u w:val="single"/>
          </w:rPr>
          <w:t>PERŞEMBE</w:t>
        </w:r>
        <w:r w:rsidR="00552B63" w:rsidRPr="00552B63">
          <w:rPr>
            <w:sz w:val="20"/>
            <w:szCs w:val="20"/>
            <w:u w:val="single"/>
          </w:rPr>
          <w:t xml:space="preserve"> CUMHURİYET BAYRAMI PROVASI </w:t>
        </w:r>
      </w:hyperlink>
      <w:r w:rsidR="00552B63" w:rsidRPr="00552B63">
        <w:rPr>
          <w:sz w:val="20"/>
          <w:szCs w:val="20"/>
        </w:rPr>
        <w:t>(Saat:</w:t>
      </w:r>
      <w:proofErr w:type="gramStart"/>
      <w:r w:rsidR="00552B63" w:rsidRPr="00552B63">
        <w:rPr>
          <w:sz w:val="20"/>
          <w:szCs w:val="20"/>
        </w:rPr>
        <w:t>10:00</w:t>
      </w:r>
      <w:proofErr w:type="gramEnd"/>
      <w:r w:rsidR="00552B63" w:rsidRPr="00552B63">
        <w:rPr>
          <w:sz w:val="20"/>
          <w:szCs w:val="20"/>
        </w:rPr>
        <w:t>)</w:t>
      </w:r>
    </w:p>
    <w:p w:rsidR="00552B63" w:rsidRDefault="00135597" w:rsidP="003E6EB0">
      <w:pPr>
        <w:spacing w:after="0"/>
        <w:rPr>
          <w:rFonts w:ascii="Arial" w:eastAsia="Times New Roman" w:hAnsi="Arial" w:cs="Arial"/>
          <w:sz w:val="20"/>
          <w:szCs w:val="20"/>
        </w:rPr>
      </w:pPr>
      <w:r w:rsidRPr="00552B63">
        <w:rPr>
          <w:rFonts w:ascii="Arial" w:eastAsia="Times New Roman" w:hAnsi="Arial" w:cs="Arial"/>
          <w:bCs/>
          <w:sz w:val="20"/>
          <w:szCs w:val="20"/>
        </w:rPr>
        <w:t xml:space="preserve">27 Ekim Perşembe günü Saat:10.00’da kısmi genel prova yapılacaktır. Bu provaya İstiklal Marşı Gurubu, Halk Oyunları Ekibi, </w:t>
      </w:r>
      <w:proofErr w:type="spellStart"/>
      <w:r w:rsidRPr="00552B63">
        <w:rPr>
          <w:rFonts w:ascii="Arial" w:eastAsia="Times New Roman" w:hAnsi="Arial" w:cs="Arial"/>
          <w:bCs/>
          <w:sz w:val="20"/>
          <w:szCs w:val="20"/>
        </w:rPr>
        <w:t>Kikboks</w:t>
      </w:r>
      <w:proofErr w:type="spellEnd"/>
      <w:r w:rsidRPr="00552B63">
        <w:rPr>
          <w:rFonts w:ascii="Arial" w:eastAsia="Times New Roman" w:hAnsi="Arial" w:cs="Arial"/>
          <w:bCs/>
          <w:sz w:val="20"/>
          <w:szCs w:val="20"/>
        </w:rPr>
        <w:t xml:space="preserve"> ödül alacak öğrenciler ve gösteri ekibi, Şiir okuyacak öğrenciler, görevli olan öğrenciler, görevli öğretmenler, sunucular, bando takımı katılacaktır.</w:t>
      </w:r>
    </w:p>
    <w:p w:rsidR="00135597" w:rsidRPr="00552B63" w:rsidRDefault="00135597" w:rsidP="003E6EB0">
      <w:pPr>
        <w:spacing w:after="0"/>
        <w:rPr>
          <w:rFonts w:ascii="Arial" w:eastAsia="Times New Roman" w:hAnsi="Arial" w:cs="Arial"/>
          <w:sz w:val="20"/>
          <w:szCs w:val="20"/>
        </w:rPr>
      </w:pPr>
      <w:r w:rsidRPr="00552B63">
        <w:rPr>
          <w:rFonts w:ascii="Arial" w:eastAsia="Times New Roman" w:hAnsi="Arial" w:cs="Arial"/>
          <w:bCs/>
          <w:sz w:val="20"/>
          <w:szCs w:val="20"/>
        </w:rPr>
        <w:t xml:space="preserve">      Yürüyüş grubunda olan öğrenciler bayram provasına katılmayacak bayrama kadar yürüyüş hazırlıkları </w:t>
      </w:r>
      <w:r w:rsidR="00552B63">
        <w:rPr>
          <w:rFonts w:ascii="Arial" w:eastAsia="Times New Roman" w:hAnsi="Arial" w:cs="Arial"/>
          <w:bCs/>
          <w:sz w:val="20"/>
          <w:szCs w:val="20"/>
        </w:rPr>
        <w:t>kendi okullarında yapacaklardır.</w:t>
      </w:r>
      <w:r w:rsidRPr="00552B63">
        <w:rPr>
          <w:rFonts w:ascii="Arial" w:eastAsia="Times New Roman" w:hAnsi="Arial" w:cs="Arial"/>
          <w:bCs/>
          <w:sz w:val="20"/>
          <w:szCs w:val="20"/>
        </w:rPr>
        <w:t xml:space="preserve"> Provada görevliler Saat:09.45’da şehir stadyumunda hazır olacaklardır.</w:t>
      </w:r>
    </w:p>
    <w:p w:rsidR="0094511A" w:rsidRPr="00552B63" w:rsidRDefault="0094511A" w:rsidP="003E6E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52B63">
        <w:rPr>
          <w:rFonts w:ascii="TimesNewRomanPSMT" w:hAnsi="TimesNewRomanPSMT" w:cs="TimesNewRomanPSMT"/>
          <w:sz w:val="20"/>
          <w:szCs w:val="20"/>
        </w:rPr>
        <w:t>Yukarıdaki belirtilen müdürlüğümüze ait görev ve sorumlulukların titizlikle yerine getirilmesi</w:t>
      </w:r>
    </w:p>
    <w:p w:rsidR="0094511A" w:rsidRPr="00552B63" w:rsidRDefault="0094511A" w:rsidP="003E6E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552B63">
        <w:rPr>
          <w:rFonts w:ascii="TimesNewRomanPSMT" w:hAnsi="TimesNewRomanPSMT" w:cs="TimesNewRomanPSMT"/>
          <w:sz w:val="20"/>
          <w:szCs w:val="20"/>
        </w:rPr>
        <w:t>hususunda</w:t>
      </w:r>
      <w:proofErr w:type="gramEnd"/>
      <w:r w:rsidRPr="00552B63">
        <w:rPr>
          <w:rFonts w:ascii="TimesNewRomanPSMT" w:hAnsi="TimesNewRomanPSMT" w:cs="TimesNewRomanPSMT"/>
          <w:sz w:val="20"/>
          <w:szCs w:val="20"/>
        </w:rPr>
        <w:t xml:space="preserve"> gereğini rica ederim.</w:t>
      </w:r>
    </w:p>
    <w:p w:rsidR="00135597" w:rsidRPr="00552B63" w:rsidRDefault="00135597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552B63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                                                     Derviş ÖZÇAL</w:t>
      </w:r>
    </w:p>
    <w:p w:rsidR="0094511A" w:rsidRPr="00552B63" w:rsidRDefault="0094511A" w:rsidP="009451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552B63">
        <w:rPr>
          <w:rFonts w:ascii="TimesNewRomanPSMT" w:hAnsi="TimesNewRomanPSMT" w:cs="TimesNewRomanPSMT"/>
          <w:b/>
          <w:sz w:val="20"/>
          <w:szCs w:val="20"/>
        </w:rPr>
        <w:t xml:space="preserve">                                                                                                 İlçe Milli Eğitim Müdürü</w:t>
      </w:r>
    </w:p>
    <w:p w:rsidR="00EE3068" w:rsidRDefault="0094511A" w:rsidP="0094511A">
      <w:pPr>
        <w:tabs>
          <w:tab w:val="left" w:pos="0"/>
        </w:tabs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</w:t>
      </w:r>
    </w:p>
    <w:sectPr w:rsidR="00EE3068" w:rsidSect="00552B63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1A"/>
    <w:rsid w:val="000D556F"/>
    <w:rsid w:val="00135597"/>
    <w:rsid w:val="00165990"/>
    <w:rsid w:val="003E6EB0"/>
    <w:rsid w:val="00442645"/>
    <w:rsid w:val="00541B12"/>
    <w:rsid w:val="00552B63"/>
    <w:rsid w:val="005D1B73"/>
    <w:rsid w:val="00737716"/>
    <w:rsid w:val="00844394"/>
    <w:rsid w:val="00856214"/>
    <w:rsid w:val="00857E88"/>
    <w:rsid w:val="008C3135"/>
    <w:rsid w:val="0094511A"/>
    <w:rsid w:val="00A502BF"/>
    <w:rsid w:val="00B85C7C"/>
    <w:rsid w:val="00BA47BA"/>
    <w:rsid w:val="00BE7FE6"/>
    <w:rsid w:val="00CA78A2"/>
    <w:rsid w:val="00EA12B4"/>
    <w:rsid w:val="00EE3068"/>
    <w:rsid w:val="00FC0140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2567-8B4E-4E7E-9E7E-DEB3EA7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45"/>
  </w:style>
  <w:style w:type="paragraph" w:styleId="Balk2">
    <w:name w:val="heading 2"/>
    <w:basedOn w:val="Normal"/>
    <w:link w:val="Balk2Char"/>
    <w:uiPriority w:val="9"/>
    <w:qFormat/>
    <w:rsid w:val="00552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511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355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52B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552B6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lvadin.meb.gov.tr/www/28-ekim-2015-carsamba-cumhuriyet-bayrami-provasi/icerik/167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f.sözer</dc:creator>
  <cp:keywords/>
  <dc:description/>
  <cp:lastModifiedBy>Veysel</cp:lastModifiedBy>
  <cp:revision>2</cp:revision>
  <cp:lastPrinted>2016-10-24T13:37:00Z</cp:lastPrinted>
  <dcterms:created xsi:type="dcterms:W3CDTF">2016-10-24T13:41:00Z</dcterms:created>
  <dcterms:modified xsi:type="dcterms:W3CDTF">2016-10-24T13:41:00Z</dcterms:modified>
</cp:coreProperties>
</file>